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49.920654296875" w:firstLine="0"/>
        <w:jc w:val="right"/>
        <w:rPr>
          <w:b w:val="1"/>
          <w:color w:val="14171a"/>
          <w:sz w:val="22.080001831054688"/>
          <w:szCs w:val="22.08000183105468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549.92065429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highlight w:val="white"/>
          <w:u w:val="none"/>
          <w:vertAlign w:val="baseline"/>
          <w:rtl w:val="0"/>
        </w:rPr>
        <w:t xml:space="preserve">202</w:t>
      </w:r>
      <w:r w:rsidDel="00000000" w:rsidR="00000000" w:rsidRPr="00000000">
        <w:rPr>
          <w:b w:val="1"/>
          <w:color w:val="14171a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highlight w:val="white"/>
          <w:u w:val="none"/>
          <w:vertAlign w:val="baseline"/>
          <w:rtl w:val="0"/>
        </w:rPr>
        <w:t xml:space="preserve"> #MMIWGActionNow Twitter Storm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5261230468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highlight w:val="white"/>
          <w:u w:val="none"/>
          <w:vertAlign w:val="baseline"/>
          <w:rtl w:val="0"/>
        </w:rPr>
        <w:t xml:space="preserve">Tuesday, May 5, 202</w:t>
      </w:r>
      <w:r w:rsidDel="00000000" w:rsidR="00000000" w:rsidRPr="00000000">
        <w:rPr>
          <w:b w:val="1"/>
          <w:color w:val="14171a"/>
          <w:sz w:val="24"/>
          <w:szCs w:val="24"/>
          <w:highlight w:val="whit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highlight w:val="white"/>
          <w:u w:val="none"/>
          <w:vertAlign w:val="baseline"/>
          <w:rtl w:val="0"/>
        </w:rPr>
        <w:t xml:space="preserve"> | 1</w:t>
      </w:r>
      <w:r w:rsidDel="00000000" w:rsidR="00000000" w:rsidRPr="00000000">
        <w:rPr>
          <w:b w:val="1"/>
          <w:color w:val="14171a"/>
          <w:sz w:val="24"/>
          <w:szCs w:val="24"/>
          <w:highlight w:val="white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highlight w:val="white"/>
          <w:u w:val="none"/>
          <w:vertAlign w:val="baseline"/>
          <w:rtl w:val="0"/>
        </w:rPr>
        <w:t xml:space="preserve">-1</w:t>
      </w:r>
      <w:r w:rsidDel="00000000" w:rsidR="00000000" w:rsidRPr="00000000">
        <w:rPr>
          <w:b w:val="1"/>
          <w:color w:val="14171a"/>
          <w:sz w:val="24"/>
          <w:szCs w:val="24"/>
          <w:highlight w:val="white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highlight w:val="white"/>
          <w:u w:val="none"/>
          <w:vertAlign w:val="baseline"/>
          <w:rtl w:val="0"/>
        </w:rPr>
        <w:t xml:space="preserve">:30 a.m. </w:t>
      </w:r>
      <w:r w:rsidDel="00000000" w:rsidR="00000000" w:rsidRPr="00000000">
        <w:rPr>
          <w:b w:val="1"/>
          <w:color w:val="14171a"/>
          <w:sz w:val="24"/>
          <w:szCs w:val="24"/>
          <w:highlight w:val="white"/>
          <w:rtl w:val="0"/>
        </w:rPr>
        <w:t xml:space="preserve">MD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highlight w:val="white"/>
          <w:u w:val="none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.5234375" w:line="240" w:lineRule="auto"/>
        <w:ind w:left="17.703247070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2.080001831054688"/>
          <w:szCs w:val="22.080001831054688"/>
          <w:highlight w:val="white"/>
          <w:u w:val="none"/>
          <w:vertAlign w:val="baseline"/>
          <w:rtl w:val="0"/>
        </w:rPr>
        <w:t xml:space="preserve">Post 1: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71a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Today at 10am MDT: Speak out with NIWRC using </w:t>
      </w:r>
      <w:r w:rsidDel="00000000" w:rsidR="00000000" w:rsidRPr="00000000">
        <w:rPr>
          <w:color w:val="ff0000"/>
          <w:rtl w:val="0"/>
        </w:rPr>
        <w:t xml:space="preserve">#MMIWGActionNow</w:t>
      </w:r>
      <w:r w:rsidDel="00000000" w:rsidR="00000000" w:rsidRPr="00000000">
        <w:rPr>
          <w:rtl w:val="0"/>
        </w:rPr>
        <w:t xml:space="preserve"> to tell leaders that </w:t>
      </w:r>
      <w:r w:rsidDel="00000000" w:rsidR="00000000" w:rsidRPr="00000000">
        <w:rPr>
          <w:color w:val="ff0000"/>
          <w:rtl w:val="0"/>
        </w:rPr>
        <w:t xml:space="preserve">#MMIWG</w:t>
      </w:r>
      <w:r w:rsidDel="00000000" w:rsidR="00000000" w:rsidRPr="00000000">
        <w:rPr>
          <w:rtl w:val="0"/>
        </w:rPr>
        <w:t xml:space="preserve"> is unacceptable. Native women &amp; girls deserve justice + safety. ❤️✊🏽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More about 2021 Nat’l Week of Action for missing and murdered Indigenous women &amp; girls: niwrc.org/mmiwgnatlweek21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.025634765625" w:line="240" w:lineRule="auto"/>
        <w:ind w:left="17.703247070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Post 2: 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🙏🏽 Today, May 5, we honor the lives of missing &amp; murdered Native women &amp; girls (</w:t>
      </w:r>
      <w:r w:rsidDel="00000000" w:rsidR="00000000" w:rsidRPr="00000000">
        <w:rPr>
          <w:color w:val="ff0000"/>
          <w:rtl w:val="0"/>
        </w:rPr>
        <w:t xml:space="preserve">#MMIWG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📣 The murder rate of Native women is 10x the nat'l average on some reservations.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💔 These crimes are often connected to domestic violence, sexual assault, trafficking, etc. </w:t>
      </w:r>
      <w:r w:rsidDel="00000000" w:rsidR="00000000" w:rsidRPr="00000000">
        <w:rPr>
          <w:color w:val="ff0000"/>
          <w:rtl w:val="0"/>
        </w:rPr>
        <w:t xml:space="preserve">#MMIWGActionNow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7.92602539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Post 3: 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May 5th was the birthday of 21-yr-old Hanna Harris (Northern Cheyenne), murdered in 2013. Each year, grassroots advocates &amp; Native groups organize activities on May 5th as the Nat'l Day of Awareness for </w:t>
      </w:r>
      <w:r w:rsidDel="00000000" w:rsidR="00000000" w:rsidRPr="00000000">
        <w:rPr>
          <w:color w:val="ff0000"/>
          <w:rtl w:val="0"/>
        </w:rPr>
        <w:t xml:space="preserve">#MMIWG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color w:val="ff0000"/>
          <w:rtl w:val="0"/>
        </w:rPr>
        <w:t xml:space="preserve">#MMIWGActionNow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  <w:color w:val="1b95e0"/>
          <w:sz w:val="30"/>
          <w:szCs w:val="30"/>
        </w:rPr>
      </w:pPr>
      <w:r w:rsidDel="00000000" w:rsidR="00000000" w:rsidRPr="00000000">
        <w:rPr>
          <w:rtl w:val="0"/>
        </w:rPr>
        <w:t xml:space="preserve">Call to Action for May 5: https://bit.ly/3vL1rWv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125732421875" w:line="240" w:lineRule="auto"/>
        <w:ind w:left="3.792724609375" w:right="0" w:firstLine="0"/>
        <w:jc w:val="left"/>
        <w:rPr>
          <w:color w:val="ff0000"/>
          <w:sz w:val="22.080001831054688"/>
          <w:szCs w:val="22.08000183105468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125732421875" w:line="240" w:lineRule="auto"/>
        <w:ind w:left="3.79272460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highlight w:val="white"/>
          <w:u w:val="none"/>
          <w:vertAlign w:val="baseline"/>
          <w:rtl w:val="0"/>
        </w:rPr>
        <w:t xml:space="preserve">Post 4: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❤️Today, May 5th, we wear red to honor Hanna &amp; all for missing &amp; murdered Indigenous women &amp; girls (</w:t>
      </w:r>
      <w:r w:rsidDel="00000000" w:rsidR="00000000" w:rsidRPr="00000000">
        <w:rPr>
          <w:color w:val="ff0000"/>
          <w:rtl w:val="0"/>
        </w:rPr>
        <w:t xml:space="preserve">#MMIWG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🙏🏽Their lives matter. Their stories matter.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✊🏽Native women &amp; girls deserve justice + safety.</w:t>
      </w:r>
    </w:p>
    <w:p w:rsidR="00000000" w:rsidDel="00000000" w:rsidP="00000000" w:rsidRDefault="00000000" w:rsidRPr="00000000" w14:paraId="00000014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#MMIWGActionNow</w:t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color w:val="ff0000"/>
          <w:sz w:val="30"/>
          <w:szCs w:val="30"/>
        </w:rPr>
      </w:pPr>
      <w:r w:rsidDel="00000000" w:rsidR="00000000" w:rsidRPr="00000000">
        <w:rPr>
          <w:color w:val="ff0000"/>
          <w:rtl w:val="0"/>
        </w:rPr>
        <w:t xml:space="preserve">#NoMoreStolenSisters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7.92602539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highlight w:val="white"/>
          <w:u w:val="none"/>
          <w:vertAlign w:val="baseline"/>
          <w:rtl w:val="0"/>
        </w:rPr>
        <w:t xml:space="preserve">Post 5: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Native women face: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📈highest rates of violence of any group in the U.S.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📊highest rate of domestic violence and rape of any group of women.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🚫This is UNACCEPTABLE. #MMIWGActionNow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View fact sheet: https://bit.ly/3gZW4yo</w:t>
      </w:r>
    </w:p>
    <w:p w:rsidR="00000000" w:rsidDel="00000000" w:rsidP="00000000" w:rsidRDefault="00000000" w:rsidRPr="00000000" w14:paraId="0000001C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#MMIWGActionNow</w:t>
      </w:r>
    </w:p>
    <w:p w:rsidR="00000000" w:rsidDel="00000000" w:rsidP="00000000" w:rsidRDefault="00000000" w:rsidRPr="00000000" w14:paraId="0000001D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#NoMoreStolenSisters</w:t>
      </w:r>
    </w:p>
    <w:p w:rsidR="00000000" w:rsidDel="00000000" w:rsidP="00000000" w:rsidRDefault="00000000" w:rsidRPr="00000000" w14:paraId="0000001E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#MMIWG</w:t>
      </w:r>
    </w:p>
    <w:p w:rsidR="00000000" w:rsidDel="00000000" w:rsidP="00000000" w:rsidRDefault="00000000" w:rsidRPr="00000000" w14:paraId="0000001F">
      <w:pPr>
        <w:rPr>
          <w:sz w:val="22.080001831054688"/>
          <w:szCs w:val="22.08000183105468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Post 6: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📣 Failed federal laws continue to govern the lives &amp; safety of Native women = legal loopholes for non-Native perpetrators who target Native women with impunity.</w:t>
      </w:r>
    </w:p>
    <w:p w:rsidR="00000000" w:rsidDel="00000000" w:rsidP="00000000" w:rsidRDefault="00000000" w:rsidRPr="00000000" w14:paraId="00000022">
      <w:pPr>
        <w:rPr>
          <w:color w:val="ff0000"/>
        </w:rPr>
      </w:pPr>
      <w:r w:rsidDel="00000000" w:rsidR="00000000" w:rsidRPr="00000000">
        <w:rPr>
          <w:rtl w:val="0"/>
        </w:rPr>
        <w:t xml:space="preserve">We need protections for Native women &amp; girls! </w:t>
      </w:r>
      <w:r w:rsidDel="00000000" w:rsidR="00000000" w:rsidRPr="00000000">
        <w:rPr>
          <w:color w:val="ff0000"/>
          <w:rtl w:val="0"/>
        </w:rPr>
        <w:t xml:space="preserve">#MMIWGActionNow #MMIWG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4.7265625" w:line="240" w:lineRule="auto"/>
        <w:ind w:left="17.7032470703125" w:right="0" w:firstLine="0"/>
        <w:jc w:val="left"/>
        <w:rPr>
          <w:b w:val="1"/>
          <w:sz w:val="22.080001831054688"/>
          <w:szCs w:val="22.080001831054688"/>
          <w:highlight w:val="white"/>
        </w:rPr>
      </w:pPr>
      <w:r w:rsidDel="00000000" w:rsidR="00000000" w:rsidRPr="00000000">
        <w:rPr>
          <w:b w:val="1"/>
          <w:sz w:val="22.080001831054688"/>
          <w:szCs w:val="22.080001831054688"/>
          <w:highlight w:val="white"/>
          <w:rtl w:val="0"/>
        </w:rPr>
        <w:t xml:space="preserve">Post 7: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The long-standing national crisis of </w:t>
      </w:r>
      <w:r w:rsidDel="00000000" w:rsidR="00000000" w:rsidRPr="00000000">
        <w:rPr>
          <w:color w:val="ff0000"/>
          <w:rtl w:val="0"/>
        </w:rPr>
        <w:t xml:space="preserve">#MMIWG</w:t>
      </w:r>
      <w:r w:rsidDel="00000000" w:rsidR="00000000" w:rsidRPr="00000000">
        <w:rPr>
          <w:rtl w:val="0"/>
        </w:rPr>
        <w:t xml:space="preserve"> can be attributed to the historical  &amp; intergenerational trauma caused by colonization + its legacy of violence, oppression &amp; racism stretching back 500+ years.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Learn: https://bit.ly/3nJWfzk</w:t>
      </w:r>
    </w:p>
    <w:p w:rsidR="00000000" w:rsidDel="00000000" w:rsidP="00000000" w:rsidRDefault="00000000" w:rsidRPr="00000000" w14:paraId="00000026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#MMIWGActionNow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color w:val="ff0000"/>
          <w:rtl w:val="0"/>
        </w:rPr>
        <w:t xml:space="preserve">#NoMoreStolenSisters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left="3.792724609375" w:firstLine="0"/>
        <w:rPr>
          <w:b w:val="1"/>
          <w:sz w:val="22.080001831054688"/>
          <w:szCs w:val="22.08000183105468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left="3.792724609375" w:firstLine="0"/>
        <w:rPr>
          <w:b w:val="1"/>
          <w:sz w:val="22.080001831054688"/>
          <w:szCs w:val="22.080001831054688"/>
          <w:highlight w:val="white"/>
        </w:rPr>
      </w:pPr>
      <w:r w:rsidDel="00000000" w:rsidR="00000000" w:rsidRPr="00000000">
        <w:rPr>
          <w:b w:val="1"/>
          <w:sz w:val="22.080001831054688"/>
          <w:szCs w:val="22.080001831054688"/>
          <w:highlight w:val="white"/>
          <w:rtl w:val="0"/>
        </w:rPr>
        <w:t xml:space="preserve">Post 8: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To fully address the crisis of missing &amp; murdered Native women, it must first be acknowledged. History cannot be undone, but changes to current federal policies &amp; social change can save Native lives.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Get involved in Nat’l Week of Action: niwrc.org/mmiwgnatlweek21</w:t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color w:val="ff0000"/>
          <w:sz w:val="30"/>
          <w:szCs w:val="30"/>
        </w:rPr>
      </w:pPr>
      <w:r w:rsidDel="00000000" w:rsidR="00000000" w:rsidRPr="00000000">
        <w:rPr>
          <w:color w:val="ff0000"/>
          <w:rtl w:val="0"/>
        </w:rPr>
        <w:t xml:space="preserve">#MMIWGActionNow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Post 9: </w:t>
      </w:r>
    </w:p>
    <w:p w:rsidR="00000000" w:rsidDel="00000000" w:rsidP="00000000" w:rsidRDefault="00000000" w:rsidRPr="00000000" w14:paraId="0000002F">
      <w:pPr>
        <w:rPr>
          <w:rFonts w:ascii="Roboto" w:cs="Roboto" w:eastAsia="Roboto" w:hAnsi="Roboto"/>
          <w:color w:val="ff0000"/>
          <w:sz w:val="30"/>
          <w:szCs w:val="30"/>
        </w:rPr>
      </w:pPr>
      <w:r w:rsidDel="00000000" w:rsidR="00000000" w:rsidRPr="00000000">
        <w:rPr>
          <w:rtl w:val="0"/>
        </w:rPr>
        <w:t xml:space="preserve">Today, wear red on May 5th to honor Indigenous women and girls who have disappeared or have been murdered. Speak out against the </w:t>
      </w:r>
      <w:r w:rsidDel="00000000" w:rsidR="00000000" w:rsidRPr="00000000">
        <w:rPr>
          <w:color w:val="ff0000"/>
          <w:rtl w:val="0"/>
        </w:rPr>
        <w:t xml:space="preserve">#MMIWG</w:t>
      </w:r>
      <w:r w:rsidDel="00000000" w:rsidR="00000000" w:rsidRPr="00000000">
        <w:rPr>
          <w:rtl w:val="0"/>
        </w:rPr>
        <w:t xml:space="preserve"> crisis. Their stories matter and their lives matter – we cannot allow Indigenous lives to be ignored. </w:t>
      </w:r>
      <w:r w:rsidDel="00000000" w:rsidR="00000000" w:rsidRPr="00000000">
        <w:rPr>
          <w:color w:val="ff0000"/>
          <w:rtl w:val="0"/>
        </w:rPr>
        <w:t xml:space="preserve">#MMIWGActionNow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Post 10: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Help lift the voices of surviving family members of missing &amp; murdered Indigenous women &amp; girls to hold these failed systems accountable for this national crisis. </w:t>
      </w:r>
      <w:r w:rsidDel="00000000" w:rsidR="00000000" w:rsidRPr="00000000">
        <w:rPr>
          <w:color w:val="ff0000"/>
          <w:rtl w:val="0"/>
        </w:rPr>
        <w:t xml:space="preserve">#MMIWGActionNow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Register for webinar today: ‘Uplifting the Voices of </w:t>
      </w:r>
      <w:r w:rsidDel="00000000" w:rsidR="00000000" w:rsidRPr="00000000">
        <w:rPr>
          <w:color w:val="ff0000"/>
          <w:rtl w:val="0"/>
        </w:rPr>
        <w:t xml:space="preserve">#MMIW</w:t>
      </w:r>
      <w:r w:rsidDel="00000000" w:rsidR="00000000" w:rsidRPr="00000000">
        <w:rPr>
          <w:rtl w:val="0"/>
        </w:rPr>
        <w:t xml:space="preserve"> Families’: https://bit.ly/3b12wkZ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highlight w:val="white"/>
          <w:u w:val="none"/>
          <w:vertAlign w:val="baseline"/>
          <w:rtl w:val="0"/>
        </w:rPr>
        <w:t xml:space="preserve">Post </w:t>
      </w:r>
      <w:r w:rsidDel="00000000" w:rsidR="00000000" w:rsidRPr="00000000">
        <w:rPr>
          <w:b w:val="1"/>
          <w:sz w:val="22.080001831054688"/>
          <w:szCs w:val="22.080001831054688"/>
          <w:highlight w:val="white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highlight w:val="white"/>
          <w:u w:val="none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📣 </w:t>
      </w:r>
      <w:r w:rsidDel="00000000" w:rsidR="00000000" w:rsidRPr="00000000">
        <w:rPr>
          <w:rtl w:val="0"/>
        </w:rPr>
        <w:t xml:space="preserve">Native women &amp; girls continue to be abducted &amp; murdered at alarming rates.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We need </w:t>
      </w:r>
      <w:r w:rsidDel="00000000" w:rsidR="00000000" w:rsidRPr="00000000">
        <w:rPr>
          <w:color w:val="ff0000"/>
          <w:rtl w:val="0"/>
        </w:rPr>
        <w:t xml:space="preserve">#MMIWGActionNow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Enough is Enough – </w:t>
      </w:r>
      <w:r w:rsidDel="00000000" w:rsidR="00000000" w:rsidRPr="00000000">
        <w:rPr>
          <w:color w:val="ff0000"/>
          <w:rtl w:val="0"/>
        </w:rPr>
        <w:t xml:space="preserve">#NoMoreStolenSisters</w:t>
      </w:r>
      <w:r w:rsidDel="00000000" w:rsidR="00000000" w:rsidRPr="00000000">
        <w:rPr>
          <w:rtl w:val="0"/>
        </w:rPr>
        <w:t xml:space="preserve">!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rPr>
          <w:sz w:val="22.080001831054688"/>
          <w:szCs w:val="22.080001831054688"/>
          <w:highlight w:val="white"/>
        </w:rPr>
      </w:pPr>
      <w:r w:rsidDel="00000000" w:rsidR="00000000" w:rsidRPr="00000000">
        <w:rPr>
          <w:rtl w:val="0"/>
        </w:rPr>
        <w:t xml:space="preserve">Native women &amp; girls deserve justice + safety! </w:t>
      </w:r>
      <w:r w:rsidDel="00000000" w:rsidR="00000000" w:rsidRPr="00000000">
        <w:rPr>
          <w:color w:val="ff0000"/>
          <w:rtl w:val="0"/>
        </w:rPr>
        <w:t xml:space="preserve">#MMIWG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2033.1207275390625" w:top="750.078125" w:left="1450.0947570800781" w:right="1443.577880859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spacing w:line="240" w:lineRule="auto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tabs>
        <w:tab w:val="center" w:pos="4680"/>
        <w:tab w:val="right" w:pos="9360"/>
      </w:tabs>
      <w:spacing w:line="240" w:lineRule="auto"/>
      <w:jc w:val="center"/>
      <w:rPr/>
    </w:pPr>
    <w:r w:rsidDel="00000000" w:rsidR="00000000" w:rsidRPr="00000000">
      <w:rPr/>
      <w:drawing>
        <wp:inline distB="0" distT="0" distL="0" distR="0">
          <wp:extent cx="1378221" cy="1164568"/>
          <wp:effectExtent b="0" l="0" r="0" t="0"/>
          <wp:docPr descr="A picture containing text&#10;&#10;Description automatically generated" id="1" name="image1.png"/>
          <a:graphic>
            <a:graphicData uri="http://schemas.openxmlformats.org/drawingml/2006/picture">
              <pic:pic>
                <pic:nvPicPr>
                  <pic:cNvPr descr="A picture containing text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8221" cy="11645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